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9651"/>
      </w:tblGrid>
      <w:tr w:rsidR="009B13EE" w:rsidTr="009B13EE">
        <w:trPr>
          <w:trHeight w:val="801"/>
        </w:trPr>
        <w:tc>
          <w:tcPr>
            <w:tcW w:w="9651" w:type="dxa"/>
          </w:tcPr>
          <w:p w:rsidR="009B13EE" w:rsidRDefault="009B13EE">
            <w:pPr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/>
            <w:bookmarkEnd w:id="0"/>
          </w:p>
          <w:p w:rsidR="009B13EE" w:rsidRPr="009B13EE" w:rsidRDefault="00581D92">
            <w:pPr>
              <w:rPr>
                <w:rFonts w:ascii="Times New Roman" w:hAnsi="Times New Roman" w:cs="Times New Roman"/>
              </w:rPr>
            </w:pPr>
            <w:r w:rsidRPr="00581D92">
              <w:rPr>
                <w:rFonts w:ascii="Times New Roman" w:hAnsi="Times New Roman" w:cs="Times New Roman"/>
                <w:b/>
              </w:rPr>
              <w:t>Style</w:t>
            </w:r>
            <w:r>
              <w:rPr>
                <w:rFonts w:ascii="Times New Roman" w:hAnsi="Times New Roman" w:cs="Times New Roman"/>
                <w:b/>
              </w:rPr>
              <w:t>:  Please r</w:t>
            </w:r>
            <w:r w:rsidRPr="00581D92">
              <w:rPr>
                <w:rFonts w:ascii="Times New Roman" w:hAnsi="Times New Roman" w:cs="Times New Roman"/>
                <w:b/>
              </w:rPr>
              <w:t>efer to MJPH website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(</w:t>
            </w:r>
            <w:hyperlink r:id="rId8" w:history="1">
              <w:r w:rsidRPr="00FD0BC1">
                <w:rPr>
                  <w:rStyle w:val="Hyperlink"/>
                  <w:rFonts w:ascii="Times New Roman" w:hAnsi="Times New Roman" w:cs="Times New Roman"/>
                  <w:b/>
                </w:rPr>
                <w:t>www.mipha.org</w:t>
              </w:r>
            </w:hyperlink>
            <w:r>
              <w:rPr>
                <w:rFonts w:ascii="Times New Roman" w:hAnsi="Times New Roman" w:cs="Times New Roman"/>
                <w:b/>
                <w:u w:val="single"/>
              </w:rPr>
              <w:t xml:space="preserve">) </w:t>
            </w:r>
            <w:r w:rsidR="009B13EE" w:rsidRPr="009B13E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9B13EE" w:rsidRDefault="009B13EE">
            <w:pPr>
              <w:rPr>
                <w:rFonts w:ascii="Times New Roman" w:hAnsi="Times New Roman" w:cs="Times New Roman"/>
                <w:i/>
              </w:rPr>
            </w:pPr>
            <w:r w:rsidRPr="009B13EE">
              <w:rPr>
                <w:rFonts w:ascii="Times New Roman" w:hAnsi="Times New Roman" w:cs="Times New Roman"/>
                <w:i/>
              </w:rPr>
              <w:t>APA, 12 point font, Times New Roman, double spaced, and 1” margin.</w:t>
            </w:r>
          </w:p>
          <w:p w:rsidR="009B13EE" w:rsidRPr="009B13EE" w:rsidRDefault="009B13EE">
            <w:pPr>
              <w:rPr>
                <w:rFonts w:ascii="Bell MT" w:hAnsi="Bell MT"/>
                <w:i/>
              </w:rPr>
            </w:pPr>
          </w:p>
        </w:tc>
      </w:tr>
      <w:tr w:rsidR="009B13EE" w:rsidTr="009B13EE">
        <w:trPr>
          <w:trHeight w:val="756"/>
        </w:trPr>
        <w:tc>
          <w:tcPr>
            <w:tcW w:w="9651" w:type="dxa"/>
          </w:tcPr>
          <w:p w:rsidR="009B13EE" w:rsidRDefault="009B13EE">
            <w:pPr>
              <w:rPr>
                <w:rFonts w:ascii="Times New Roman" w:hAnsi="Times New Roman" w:cs="Times New Roman"/>
              </w:rPr>
            </w:pPr>
          </w:p>
          <w:p w:rsidR="009B13EE" w:rsidRPr="00581D92" w:rsidRDefault="009B13EE">
            <w:pPr>
              <w:rPr>
                <w:rFonts w:ascii="Times New Roman" w:hAnsi="Times New Roman" w:cs="Times New Roman"/>
                <w:b/>
              </w:rPr>
            </w:pPr>
            <w:r w:rsidRPr="00581D92">
              <w:rPr>
                <w:rFonts w:ascii="Times New Roman" w:hAnsi="Times New Roman" w:cs="Times New Roman"/>
                <w:b/>
              </w:rPr>
              <w:t>Name</w:t>
            </w:r>
          </w:p>
          <w:p w:rsidR="009B13EE" w:rsidRDefault="009B13EE">
            <w:pPr>
              <w:rPr>
                <w:rFonts w:ascii="Times New Roman" w:hAnsi="Times New Roman" w:cs="Times New Roman"/>
                <w:b/>
              </w:rPr>
            </w:pPr>
            <w:r w:rsidRPr="00581D92">
              <w:rPr>
                <w:rFonts w:ascii="Times New Roman" w:hAnsi="Times New Roman" w:cs="Times New Roman"/>
                <w:b/>
              </w:rPr>
              <w:t>Email Address</w:t>
            </w:r>
          </w:p>
          <w:p w:rsidR="00581D92" w:rsidRPr="00581D92" w:rsidRDefault="00581D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Date: </w:t>
            </w:r>
          </w:p>
          <w:p w:rsidR="009B13EE" w:rsidRPr="009B13EE" w:rsidRDefault="009B13EE">
            <w:pPr>
              <w:rPr>
                <w:rFonts w:ascii="Times New Roman" w:hAnsi="Times New Roman" w:cs="Times New Roman"/>
              </w:rPr>
            </w:pPr>
          </w:p>
        </w:tc>
      </w:tr>
      <w:tr w:rsidR="009B13EE" w:rsidTr="009B13EE">
        <w:trPr>
          <w:trHeight w:val="756"/>
        </w:trPr>
        <w:tc>
          <w:tcPr>
            <w:tcW w:w="9651" w:type="dxa"/>
          </w:tcPr>
          <w:p w:rsidR="009B13EE" w:rsidRDefault="009B13EE">
            <w:pPr>
              <w:rPr>
                <w:rFonts w:ascii="Times New Roman" w:hAnsi="Times New Roman" w:cs="Times New Roman"/>
              </w:rPr>
            </w:pPr>
          </w:p>
          <w:p w:rsidR="009B13EE" w:rsidRPr="00581D92" w:rsidRDefault="009B13EE">
            <w:pPr>
              <w:rPr>
                <w:rFonts w:ascii="Times New Roman" w:hAnsi="Times New Roman" w:cs="Times New Roman"/>
                <w:b/>
              </w:rPr>
            </w:pPr>
            <w:r w:rsidRPr="00581D92">
              <w:rPr>
                <w:rFonts w:ascii="Times New Roman" w:hAnsi="Times New Roman" w:cs="Times New Roman"/>
                <w:b/>
              </w:rPr>
              <w:t>Title</w:t>
            </w:r>
          </w:p>
          <w:p w:rsidR="009B13EE" w:rsidRPr="00581D92" w:rsidRDefault="009B13EE">
            <w:pPr>
              <w:rPr>
                <w:rFonts w:ascii="Times New Roman" w:hAnsi="Times New Roman" w:cs="Times New Roman"/>
                <w:b/>
              </w:rPr>
            </w:pPr>
            <w:r w:rsidRPr="00581D92">
              <w:rPr>
                <w:rFonts w:ascii="Times New Roman" w:hAnsi="Times New Roman" w:cs="Times New Roman"/>
                <w:b/>
              </w:rPr>
              <w:t>MJPH Category (see Author Guidelines)</w:t>
            </w:r>
          </w:p>
          <w:p w:rsidR="009B13EE" w:rsidRDefault="009B13EE">
            <w:pPr>
              <w:rPr>
                <w:rFonts w:ascii="Times New Roman" w:hAnsi="Times New Roman" w:cs="Times New Roman"/>
              </w:rPr>
            </w:pPr>
          </w:p>
        </w:tc>
      </w:tr>
      <w:tr w:rsidR="009B13EE" w:rsidTr="009B13EE">
        <w:trPr>
          <w:trHeight w:val="801"/>
        </w:trPr>
        <w:tc>
          <w:tcPr>
            <w:tcW w:w="9651" w:type="dxa"/>
          </w:tcPr>
          <w:p w:rsidR="009B13EE" w:rsidRDefault="009B13E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B13EE" w:rsidRDefault="009B13E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Abstract:</w:t>
            </w:r>
          </w:p>
          <w:p w:rsidR="009B13EE" w:rsidRPr="00581D92" w:rsidRDefault="009B13EE" w:rsidP="00581D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1D92">
              <w:rPr>
                <w:rFonts w:ascii="Times New Roman" w:hAnsi="Times New Roman" w:cs="Times New Roman"/>
              </w:rPr>
              <w:t>Introduction</w:t>
            </w:r>
          </w:p>
          <w:p w:rsidR="009B13EE" w:rsidRPr="00581D92" w:rsidRDefault="009B13EE" w:rsidP="00581D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1D92">
              <w:rPr>
                <w:rFonts w:ascii="Times New Roman" w:hAnsi="Times New Roman" w:cs="Times New Roman"/>
              </w:rPr>
              <w:t>Methods</w:t>
            </w:r>
          </w:p>
          <w:p w:rsidR="009B13EE" w:rsidRPr="00581D92" w:rsidRDefault="009B13EE" w:rsidP="00581D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1D92">
              <w:rPr>
                <w:rFonts w:ascii="Times New Roman" w:hAnsi="Times New Roman" w:cs="Times New Roman"/>
              </w:rPr>
              <w:t>Results</w:t>
            </w:r>
          </w:p>
          <w:p w:rsidR="009B13EE" w:rsidRPr="00581D92" w:rsidRDefault="009B13EE" w:rsidP="00581D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1D92">
              <w:rPr>
                <w:rFonts w:ascii="Times New Roman" w:hAnsi="Times New Roman" w:cs="Times New Roman"/>
              </w:rPr>
              <w:t>Conclusions</w:t>
            </w:r>
          </w:p>
          <w:p w:rsidR="009B13EE" w:rsidRPr="009B13EE" w:rsidRDefault="009B13EE">
            <w:pPr>
              <w:rPr>
                <w:rFonts w:ascii="Times New Roman" w:hAnsi="Times New Roman" w:cs="Times New Roman"/>
              </w:rPr>
            </w:pPr>
          </w:p>
        </w:tc>
      </w:tr>
      <w:tr w:rsidR="009B13EE" w:rsidTr="009B13EE">
        <w:trPr>
          <w:trHeight w:val="756"/>
        </w:trPr>
        <w:tc>
          <w:tcPr>
            <w:tcW w:w="9651" w:type="dxa"/>
          </w:tcPr>
          <w:p w:rsidR="009B13EE" w:rsidRDefault="009B13EE"/>
          <w:p w:rsidR="009B13EE" w:rsidRPr="00581D92" w:rsidRDefault="009B13EE">
            <w:pPr>
              <w:rPr>
                <w:rFonts w:ascii="Times New Roman" w:hAnsi="Times New Roman" w:cs="Times New Roman"/>
                <w:b/>
              </w:rPr>
            </w:pPr>
            <w:r w:rsidRPr="00581D92">
              <w:rPr>
                <w:rFonts w:ascii="Times New Roman" w:hAnsi="Times New Roman" w:cs="Times New Roman"/>
                <w:b/>
              </w:rPr>
              <w:t>Keywords</w:t>
            </w:r>
          </w:p>
        </w:tc>
      </w:tr>
      <w:tr w:rsidR="009B13EE" w:rsidTr="009B13EE">
        <w:trPr>
          <w:trHeight w:val="801"/>
        </w:trPr>
        <w:tc>
          <w:tcPr>
            <w:tcW w:w="9651" w:type="dxa"/>
          </w:tcPr>
          <w:p w:rsidR="009B13EE" w:rsidRDefault="009B13EE"/>
          <w:p w:rsidR="009B13EE" w:rsidRPr="00581D92" w:rsidRDefault="009B13EE">
            <w:pPr>
              <w:rPr>
                <w:rFonts w:ascii="Times New Roman" w:hAnsi="Times New Roman" w:cs="Times New Roman"/>
                <w:b/>
              </w:rPr>
            </w:pPr>
            <w:r w:rsidRPr="00581D92">
              <w:rPr>
                <w:rFonts w:ascii="Times New Roman" w:hAnsi="Times New Roman" w:cs="Times New Roman"/>
                <w:b/>
              </w:rPr>
              <w:t>Authors and Affiliations</w:t>
            </w:r>
          </w:p>
          <w:p w:rsidR="009B13EE" w:rsidRPr="00581D92" w:rsidRDefault="009B13EE">
            <w:pPr>
              <w:rPr>
                <w:rFonts w:ascii="Times New Roman" w:hAnsi="Times New Roman" w:cs="Times New Roman"/>
                <w:b/>
              </w:rPr>
            </w:pPr>
            <w:r w:rsidRPr="00581D92">
              <w:rPr>
                <w:rFonts w:ascii="Times New Roman" w:hAnsi="Times New Roman" w:cs="Times New Roman"/>
                <w:b/>
              </w:rPr>
              <w:t>Corresponding Author</w:t>
            </w:r>
          </w:p>
          <w:p w:rsidR="009B13EE" w:rsidRPr="009B13EE" w:rsidRDefault="009B13EE">
            <w:pPr>
              <w:rPr>
                <w:rFonts w:ascii="Times New Roman" w:hAnsi="Times New Roman" w:cs="Times New Roman"/>
              </w:rPr>
            </w:pPr>
          </w:p>
        </w:tc>
      </w:tr>
      <w:tr w:rsidR="009B13EE" w:rsidTr="009B13EE">
        <w:trPr>
          <w:trHeight w:val="756"/>
        </w:trPr>
        <w:tc>
          <w:tcPr>
            <w:tcW w:w="9651" w:type="dxa"/>
          </w:tcPr>
          <w:p w:rsidR="009B13EE" w:rsidRDefault="009B13EE"/>
          <w:p w:rsidR="009B13EE" w:rsidRPr="00581D92" w:rsidRDefault="009B13EE">
            <w:pPr>
              <w:rPr>
                <w:rFonts w:ascii="Times New Roman" w:hAnsi="Times New Roman" w:cs="Times New Roman"/>
                <w:b/>
              </w:rPr>
            </w:pPr>
            <w:r w:rsidRPr="00581D92">
              <w:rPr>
                <w:rFonts w:ascii="Times New Roman" w:hAnsi="Times New Roman" w:cs="Times New Roman"/>
                <w:b/>
              </w:rPr>
              <w:t>Conflicts of Interest (if any) and Funding</w:t>
            </w:r>
          </w:p>
        </w:tc>
      </w:tr>
      <w:tr w:rsidR="009B13EE" w:rsidTr="009B13EE">
        <w:trPr>
          <w:trHeight w:val="801"/>
        </w:trPr>
        <w:tc>
          <w:tcPr>
            <w:tcW w:w="9651" w:type="dxa"/>
          </w:tcPr>
          <w:p w:rsidR="009B13EE" w:rsidRDefault="009B13EE"/>
          <w:p w:rsidR="009B13EE" w:rsidRPr="00581D92" w:rsidRDefault="009B13EE">
            <w:pPr>
              <w:rPr>
                <w:rFonts w:ascii="Times New Roman" w:hAnsi="Times New Roman" w:cs="Times New Roman"/>
                <w:b/>
              </w:rPr>
            </w:pPr>
            <w:r w:rsidRPr="00581D92">
              <w:rPr>
                <w:rFonts w:ascii="Times New Roman" w:hAnsi="Times New Roman" w:cs="Times New Roman"/>
                <w:b/>
              </w:rPr>
              <w:t>Institutional Review Board (IRB) Status</w:t>
            </w:r>
            <w:r w:rsidR="00581D9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B13EE" w:rsidTr="009B13EE">
        <w:trPr>
          <w:trHeight w:val="801"/>
        </w:trPr>
        <w:tc>
          <w:tcPr>
            <w:tcW w:w="9651" w:type="dxa"/>
          </w:tcPr>
          <w:p w:rsidR="009B13EE" w:rsidRDefault="009B13EE"/>
          <w:p w:rsidR="009B13EE" w:rsidRDefault="009B13EE">
            <w:pPr>
              <w:rPr>
                <w:rFonts w:ascii="Times New Roman" w:hAnsi="Times New Roman" w:cs="Times New Roman"/>
                <w:b/>
              </w:rPr>
            </w:pPr>
            <w:r w:rsidRPr="00C85728">
              <w:rPr>
                <w:rFonts w:ascii="Times New Roman" w:hAnsi="Times New Roman" w:cs="Times New Roman"/>
                <w:b/>
              </w:rPr>
              <w:t>Introduction</w:t>
            </w: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Pr="00C85728" w:rsidRDefault="00C857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13EE" w:rsidTr="009B13EE">
        <w:trPr>
          <w:trHeight w:val="801"/>
        </w:trPr>
        <w:tc>
          <w:tcPr>
            <w:tcW w:w="9651" w:type="dxa"/>
          </w:tcPr>
          <w:p w:rsidR="009B13EE" w:rsidRDefault="009B13EE">
            <w:pPr>
              <w:rPr>
                <w:rFonts w:ascii="Times New Roman" w:hAnsi="Times New Roman" w:cs="Times New Roman"/>
              </w:rPr>
            </w:pPr>
          </w:p>
          <w:p w:rsidR="009B13EE" w:rsidRDefault="009B13EE">
            <w:pPr>
              <w:rPr>
                <w:rFonts w:ascii="Times New Roman" w:hAnsi="Times New Roman" w:cs="Times New Roman"/>
                <w:b/>
              </w:rPr>
            </w:pPr>
            <w:r w:rsidRPr="00C85728">
              <w:rPr>
                <w:rFonts w:ascii="Times New Roman" w:hAnsi="Times New Roman" w:cs="Times New Roman"/>
                <w:b/>
              </w:rPr>
              <w:t>Methods</w:t>
            </w: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Pr="00C85728" w:rsidRDefault="00C857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13EE" w:rsidTr="009B13EE">
        <w:trPr>
          <w:trHeight w:val="801"/>
        </w:trPr>
        <w:tc>
          <w:tcPr>
            <w:tcW w:w="9651" w:type="dxa"/>
          </w:tcPr>
          <w:p w:rsidR="009B13EE" w:rsidRDefault="009B13EE">
            <w:pPr>
              <w:rPr>
                <w:rFonts w:ascii="Times New Roman" w:hAnsi="Times New Roman" w:cs="Times New Roman"/>
              </w:rPr>
            </w:pPr>
          </w:p>
          <w:p w:rsidR="009B13EE" w:rsidRDefault="009B13EE">
            <w:pPr>
              <w:rPr>
                <w:rFonts w:ascii="Times New Roman" w:hAnsi="Times New Roman" w:cs="Times New Roman"/>
                <w:b/>
              </w:rPr>
            </w:pPr>
            <w:r w:rsidRPr="00C85728">
              <w:rPr>
                <w:rFonts w:ascii="Times New Roman" w:hAnsi="Times New Roman" w:cs="Times New Roman"/>
                <w:b/>
              </w:rPr>
              <w:t>Results</w:t>
            </w: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Pr="00C85728" w:rsidRDefault="00C857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13EE" w:rsidTr="009B13EE">
        <w:trPr>
          <w:trHeight w:val="801"/>
        </w:trPr>
        <w:tc>
          <w:tcPr>
            <w:tcW w:w="9651" w:type="dxa"/>
          </w:tcPr>
          <w:p w:rsidR="009B13EE" w:rsidRDefault="009B13EE">
            <w:pPr>
              <w:rPr>
                <w:rFonts w:ascii="Times New Roman" w:hAnsi="Times New Roman" w:cs="Times New Roman"/>
              </w:rPr>
            </w:pPr>
          </w:p>
          <w:p w:rsidR="009B13EE" w:rsidRDefault="009B13EE">
            <w:pPr>
              <w:rPr>
                <w:rFonts w:ascii="Times New Roman" w:hAnsi="Times New Roman" w:cs="Times New Roman"/>
                <w:b/>
              </w:rPr>
            </w:pPr>
            <w:r w:rsidRPr="00C85728">
              <w:rPr>
                <w:rFonts w:ascii="Times New Roman" w:hAnsi="Times New Roman" w:cs="Times New Roman"/>
                <w:b/>
              </w:rPr>
              <w:t>Conclusions</w:t>
            </w: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Default="00C85728">
            <w:pPr>
              <w:rPr>
                <w:rFonts w:ascii="Times New Roman" w:hAnsi="Times New Roman" w:cs="Times New Roman"/>
                <w:b/>
              </w:rPr>
            </w:pPr>
          </w:p>
          <w:p w:rsidR="00C85728" w:rsidRPr="00C85728" w:rsidRDefault="00C8572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25AD5" w:rsidRDefault="00976C88"/>
    <w:sectPr w:rsidR="00525AD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88" w:rsidRDefault="00976C88" w:rsidP="009B13EE">
      <w:pPr>
        <w:spacing w:after="0" w:line="240" w:lineRule="auto"/>
      </w:pPr>
      <w:r>
        <w:separator/>
      </w:r>
    </w:p>
  </w:endnote>
  <w:endnote w:type="continuationSeparator" w:id="0">
    <w:p w:rsidR="00976C88" w:rsidRDefault="00976C88" w:rsidP="009B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269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1D92" w:rsidRDefault="00581D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5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1D92" w:rsidRDefault="00581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88" w:rsidRDefault="00976C88" w:rsidP="009B13EE">
      <w:pPr>
        <w:spacing w:after="0" w:line="240" w:lineRule="auto"/>
      </w:pPr>
      <w:r>
        <w:separator/>
      </w:r>
    </w:p>
  </w:footnote>
  <w:footnote w:type="continuationSeparator" w:id="0">
    <w:p w:rsidR="00976C88" w:rsidRDefault="00976C88" w:rsidP="009B1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EE" w:rsidRPr="00581D92" w:rsidRDefault="00581D92" w:rsidP="009B13EE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MICHIGAN JOURNAL OF PUBLIC HEALTH MANUSCRIPT FORMAT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6195"/>
    <w:multiLevelType w:val="hybridMultilevel"/>
    <w:tmpl w:val="876A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FE"/>
    <w:rsid w:val="0010147B"/>
    <w:rsid w:val="00157A97"/>
    <w:rsid w:val="002B75A1"/>
    <w:rsid w:val="00581D92"/>
    <w:rsid w:val="006053FE"/>
    <w:rsid w:val="00976C88"/>
    <w:rsid w:val="009B13EE"/>
    <w:rsid w:val="009F140B"/>
    <w:rsid w:val="00B945AF"/>
    <w:rsid w:val="00C85728"/>
    <w:rsid w:val="00C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B13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B1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EE"/>
  </w:style>
  <w:style w:type="paragraph" w:styleId="Footer">
    <w:name w:val="footer"/>
    <w:basedOn w:val="Normal"/>
    <w:link w:val="FooterChar"/>
    <w:uiPriority w:val="99"/>
    <w:unhideWhenUsed/>
    <w:rsid w:val="009B1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EE"/>
  </w:style>
  <w:style w:type="paragraph" w:styleId="ListParagraph">
    <w:name w:val="List Paragraph"/>
    <w:basedOn w:val="Normal"/>
    <w:uiPriority w:val="34"/>
    <w:qFormat/>
    <w:rsid w:val="00581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D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D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B13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B1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EE"/>
  </w:style>
  <w:style w:type="paragraph" w:styleId="Footer">
    <w:name w:val="footer"/>
    <w:basedOn w:val="Normal"/>
    <w:link w:val="FooterChar"/>
    <w:uiPriority w:val="99"/>
    <w:unhideWhenUsed/>
    <w:rsid w:val="009B1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EE"/>
  </w:style>
  <w:style w:type="paragraph" w:styleId="ListParagraph">
    <w:name w:val="List Paragraph"/>
    <w:basedOn w:val="Normal"/>
    <w:uiPriority w:val="34"/>
    <w:qFormat/>
    <w:rsid w:val="00581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D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pha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glassj</dc:creator>
  <cp:lastModifiedBy>Dilhara Muthukuda</cp:lastModifiedBy>
  <cp:revision>2</cp:revision>
  <cp:lastPrinted>2014-04-25T16:08:00Z</cp:lastPrinted>
  <dcterms:created xsi:type="dcterms:W3CDTF">2014-06-11T14:30:00Z</dcterms:created>
  <dcterms:modified xsi:type="dcterms:W3CDTF">2014-06-11T14:30:00Z</dcterms:modified>
</cp:coreProperties>
</file>